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37E2" w14:textId="77777777" w:rsidR="001B02F6" w:rsidRDefault="001B02F6">
      <w:pPr>
        <w:rPr>
          <w:sz w:val="32"/>
          <w:szCs w:val="32"/>
          <w:lang w:val="sr-Latn-RS"/>
        </w:rPr>
      </w:pPr>
    </w:p>
    <w:p w14:paraId="5DDF496D" w14:textId="4833A8DF" w:rsidR="001B02F6" w:rsidRPr="001B02F6" w:rsidRDefault="001B02F6" w:rsidP="001B02F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  <w:t>UNEKOOP</w:t>
      </w:r>
    </w:p>
    <w:p w14:paraId="5A10B556" w14:textId="23CE29E7" w:rsidR="001B02F6" w:rsidRPr="001B02F6" w:rsidRDefault="001B02F6" w:rsidP="001B02F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</w:pPr>
      <w:r w:rsidRPr="001B02F6"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  <w:t>Konkursna dokumentacija za pojednostavljeni postupak nabavke (broj 1/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  <w:t>VN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/</w:t>
      </w:r>
      <w:r w:rsidRPr="001B02F6">
        <w:rPr>
          <w:rFonts w:ascii="Times New Roman" w:eastAsia="Times New Roman" w:hAnsi="Times New Roman" w:cs="Times New Roman"/>
          <w:color w:val="00B050"/>
          <w:sz w:val="24"/>
          <w:szCs w:val="24"/>
          <w:lang w:val="sr-Latn-RS"/>
        </w:rPr>
        <w:t>2021)</w:t>
      </w:r>
    </w:p>
    <w:p w14:paraId="03127C43" w14:textId="77777777" w:rsidR="001B02F6" w:rsidRDefault="001B02F6">
      <w:pPr>
        <w:rPr>
          <w:sz w:val="32"/>
          <w:szCs w:val="32"/>
          <w:lang w:val="sr-Latn-RS"/>
        </w:rPr>
      </w:pPr>
    </w:p>
    <w:p w14:paraId="51AB0D07" w14:textId="3AD9F2CB" w:rsidR="005E6FF7" w:rsidRPr="00357D3F" w:rsidRDefault="005E6FF7">
      <w:pPr>
        <w:rPr>
          <w:sz w:val="32"/>
          <w:szCs w:val="32"/>
          <w:lang w:val="sr-Latn-RS"/>
        </w:rPr>
      </w:pPr>
      <w:r w:rsidRPr="001B02F6">
        <w:rPr>
          <w:sz w:val="32"/>
          <w:szCs w:val="32"/>
          <w:lang w:val="sr-Latn-RS"/>
        </w:rPr>
        <w:t>OBRAZAC PONUDE:</w:t>
      </w:r>
    </w:p>
    <w:tbl>
      <w:tblPr>
        <w:tblpPr w:leftFromText="180" w:rightFromText="180" w:vertAnchor="text" w:horzAnchor="page" w:tblpX="1411" w:tblpY="116"/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810"/>
        <w:gridCol w:w="1260"/>
        <w:gridCol w:w="1959"/>
      </w:tblGrid>
      <w:tr w:rsidR="005E6FF7" w:rsidRPr="00973F7D" w14:paraId="2D638AB6" w14:textId="1414A9DB" w:rsidTr="00357D3F">
        <w:trPr>
          <w:trHeight w:val="33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E706" w14:textId="77777777" w:rsidR="005E6FF7" w:rsidRPr="005E6FF7" w:rsidRDefault="005E6FF7" w:rsidP="005E6FF7">
            <w:pPr>
              <w:jc w:val="center"/>
              <w:rPr>
                <w:b/>
                <w:bCs/>
              </w:rPr>
            </w:pPr>
            <w:proofErr w:type="spellStart"/>
            <w:r w:rsidRPr="005E6FF7">
              <w:rPr>
                <w:b/>
                <w:bCs/>
              </w:rPr>
              <w:t>Naziv</w:t>
            </w:r>
            <w:proofErr w:type="spellEnd"/>
            <w:r w:rsidRPr="005E6FF7">
              <w:rPr>
                <w:b/>
                <w:bCs/>
              </w:rPr>
              <w:t xml:space="preserve"> </w:t>
            </w:r>
            <w:proofErr w:type="spellStart"/>
            <w:r w:rsidRPr="005E6FF7">
              <w:rPr>
                <w:b/>
                <w:bCs/>
              </w:rPr>
              <w:t>pozicije</w:t>
            </w:r>
            <w:proofErr w:type="spellEnd"/>
            <w:r w:rsidRPr="005E6FF7">
              <w:rPr>
                <w:b/>
                <w:bCs/>
              </w:rPr>
              <w:t xml:space="preserve"> </w:t>
            </w:r>
            <w:proofErr w:type="spellStart"/>
            <w:r w:rsidRPr="005E6FF7">
              <w:rPr>
                <w:b/>
                <w:bCs/>
              </w:rPr>
              <w:t>dobara</w:t>
            </w:r>
            <w:proofErr w:type="spellEnd"/>
            <w:r w:rsidRPr="005E6FF7">
              <w:rPr>
                <w:b/>
                <w:bCs/>
              </w:rPr>
              <w:t xml:space="preserve">/ </w:t>
            </w:r>
            <w:proofErr w:type="spellStart"/>
            <w:r w:rsidRPr="005E6FF7">
              <w:rPr>
                <w:b/>
                <w:bCs/>
              </w:rPr>
              <w:t>usluge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08FAB" w14:textId="77777777" w:rsidR="005E6FF7" w:rsidRPr="005E6FF7" w:rsidRDefault="005E6FF7" w:rsidP="005E6FF7">
            <w:pPr>
              <w:jc w:val="center"/>
              <w:rPr>
                <w:b/>
                <w:bCs/>
              </w:rPr>
            </w:pPr>
            <w:proofErr w:type="spellStart"/>
            <w:r w:rsidRPr="005E6FF7">
              <w:rPr>
                <w:b/>
                <w:bCs/>
              </w:rPr>
              <w:t>Jed.mere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C47FB2" w14:textId="77777777" w:rsidR="005E6FF7" w:rsidRPr="005E6FF7" w:rsidRDefault="005E6FF7" w:rsidP="005E6FF7">
            <w:pPr>
              <w:jc w:val="center"/>
              <w:rPr>
                <w:b/>
                <w:bCs/>
              </w:rPr>
            </w:pPr>
            <w:proofErr w:type="spellStart"/>
            <w:r w:rsidRPr="005E6FF7">
              <w:rPr>
                <w:b/>
                <w:bCs/>
              </w:rPr>
              <w:t>Količina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06348" w14:textId="1EE76A93" w:rsidR="005E6FF7" w:rsidRPr="005E6FF7" w:rsidRDefault="005E6FF7" w:rsidP="005E6FF7">
            <w:pPr>
              <w:jc w:val="center"/>
              <w:rPr>
                <w:b/>
                <w:bCs/>
              </w:rPr>
            </w:pPr>
            <w:r w:rsidRPr="005E6FF7">
              <w:rPr>
                <w:b/>
                <w:bCs/>
              </w:rPr>
              <w:t xml:space="preserve">Jed. </w:t>
            </w:r>
            <w:proofErr w:type="spellStart"/>
            <w:r w:rsidRPr="005E6FF7">
              <w:rPr>
                <w:b/>
                <w:bCs/>
              </w:rPr>
              <w:t>cena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4FDAA" w14:textId="060D1B61" w:rsidR="005E6FF7" w:rsidRPr="005E6FF7" w:rsidRDefault="005E6FF7" w:rsidP="005E6FF7">
            <w:pPr>
              <w:jc w:val="center"/>
              <w:rPr>
                <w:b/>
                <w:bCs/>
              </w:rPr>
            </w:pPr>
            <w:proofErr w:type="spellStart"/>
            <w:r w:rsidRPr="005E6FF7">
              <w:rPr>
                <w:b/>
                <w:bCs/>
              </w:rPr>
              <w:t>Ukupna</w:t>
            </w:r>
            <w:proofErr w:type="spellEnd"/>
            <w:r w:rsidRPr="005E6FF7">
              <w:rPr>
                <w:b/>
                <w:bCs/>
              </w:rPr>
              <w:t xml:space="preserve"> </w:t>
            </w:r>
            <w:proofErr w:type="spellStart"/>
            <w:r w:rsidRPr="005E6FF7">
              <w:rPr>
                <w:b/>
                <w:bCs/>
              </w:rPr>
              <w:t>cena</w:t>
            </w:r>
            <w:proofErr w:type="spellEnd"/>
          </w:p>
        </w:tc>
      </w:tr>
      <w:tr w:rsidR="005E6FF7" w:rsidRPr="00973F7D" w14:paraId="07121F05" w14:textId="4E4DB4D3" w:rsidTr="005E6FF7">
        <w:trPr>
          <w:trHeight w:val="168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D20B0" w14:textId="77777777" w:rsidR="005E6FF7" w:rsidRPr="00526785" w:rsidRDefault="005E6FF7" w:rsidP="005E6FF7">
            <w:pPr>
              <w:pStyle w:val="Heading2"/>
              <w:rPr>
                <w:b w:val="0"/>
                <w:bCs w:val="0"/>
                <w:lang w:val="en-US"/>
              </w:rPr>
            </w:pPr>
            <w:r w:rsidRPr="555A72A1">
              <w:rPr>
                <w:b w:val="0"/>
                <w:bCs w:val="0"/>
                <w:lang w:val="en-US"/>
              </w:rPr>
              <w:t xml:space="preserve">1.Izrada </w:t>
            </w:r>
            <w:proofErr w:type="gramStart"/>
            <w:r w:rsidRPr="555A72A1">
              <w:rPr>
                <w:b w:val="0"/>
                <w:bCs w:val="0"/>
                <w:lang w:val="en-US"/>
              </w:rPr>
              <w:t xml:space="preserve">web 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prezentacija</w:t>
            </w:r>
            <w:proofErr w:type="spellEnd"/>
            <w:proofErr w:type="gram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projekta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“KlimAdapt21” </w:t>
            </w:r>
            <w:r w:rsidRPr="555A72A1">
              <w:rPr>
                <w:b w:val="0"/>
                <w:bCs w:val="0"/>
                <w:lang w:val="sr-Latn-RS"/>
              </w:rPr>
              <w:t>i</w:t>
            </w:r>
            <w:r w:rsidRPr="555A72A1">
              <w:rPr>
                <w:b w:val="0"/>
                <w:bCs w:val="0"/>
                <w:lang w:val="en-US"/>
              </w:rPr>
              <w:t>    </w:t>
            </w:r>
            <w:proofErr w:type="spellStart"/>
            <w:r>
              <w:rPr>
                <w:b w:val="0"/>
                <w:bCs w:val="0"/>
                <w:lang w:val="en-US"/>
              </w:rPr>
              <w:t>Plavo-zelene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mreže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 </w:t>
            </w:r>
            <w:r>
              <w:rPr>
                <w:b w:val="0"/>
                <w:bCs w:val="0"/>
                <w:lang w:val="en-US"/>
              </w:rPr>
              <w:t>“</w:t>
            </w:r>
            <w:r w:rsidRPr="555A72A1">
              <w:rPr>
                <w:b w:val="0"/>
                <w:bCs w:val="0"/>
                <w:lang w:val="en-US"/>
              </w:rPr>
              <w:t>FUTURA</w:t>
            </w:r>
            <w:r>
              <w:rPr>
                <w:b w:val="0"/>
                <w:bCs w:val="0"/>
                <w:lang w:val="en-US"/>
              </w:rPr>
              <w:t>”</w:t>
            </w:r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kao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delova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osnovnog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sajta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www.unecopn.org</w:t>
            </w:r>
          </w:p>
          <w:p w14:paraId="7E6BDF18" w14:textId="77777777" w:rsidR="005E6FF7" w:rsidRPr="00526785" w:rsidRDefault="005E6FF7" w:rsidP="005E6FF7">
            <w:pPr>
              <w:pStyle w:val="Heading2"/>
              <w:rPr>
                <w:b w:val="0"/>
                <w:bCs w:val="0"/>
                <w:lang w:val="en-US"/>
              </w:rPr>
            </w:pPr>
            <w:proofErr w:type="spellStart"/>
            <w:r w:rsidRPr="00526785">
              <w:rPr>
                <w:b w:val="0"/>
                <w:bCs w:val="0"/>
                <w:lang w:val="en-US"/>
              </w:rPr>
              <w:t>Uspostavljanje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sistema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za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upravljanje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sadržajem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(CMS)-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Wordpress</w:t>
            </w:r>
            <w:proofErr w:type="spellEnd"/>
          </w:p>
          <w:p w14:paraId="0B5A8FC9" w14:textId="77777777" w:rsidR="005E6FF7" w:rsidRPr="00526785" w:rsidRDefault="005E6FF7" w:rsidP="005E6FF7">
            <w:pPr>
              <w:pStyle w:val="Heading2"/>
              <w:rPr>
                <w:b w:val="0"/>
                <w:bCs w:val="0"/>
                <w:lang w:val="en-US"/>
              </w:rPr>
            </w:pPr>
            <w:proofErr w:type="spellStart"/>
            <w:r w:rsidRPr="00526785">
              <w:rPr>
                <w:b w:val="0"/>
                <w:bCs w:val="0"/>
                <w:lang w:val="en-US"/>
              </w:rPr>
              <w:t>Instalaciju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dodataka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za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povećanje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bezbednosti</w:t>
            </w:r>
            <w:proofErr w:type="spellEnd"/>
          </w:p>
          <w:p w14:paraId="2C4AD36F" w14:textId="77777777" w:rsidR="005E6FF7" w:rsidRPr="008A45A9" w:rsidRDefault="005E6FF7" w:rsidP="005E6FF7">
            <w:pPr>
              <w:pStyle w:val="Heading2"/>
              <w:widowControl/>
              <w:autoSpaceDE/>
              <w:autoSpaceDN/>
              <w:spacing w:after="200" w:line="276" w:lineRule="auto"/>
              <w:rPr>
                <w:b w:val="0"/>
                <w:bCs w:val="0"/>
                <w:lang w:val="en-US"/>
              </w:rPr>
            </w:pPr>
            <w:proofErr w:type="spellStart"/>
            <w:r w:rsidRPr="555A72A1">
              <w:rPr>
                <w:b w:val="0"/>
                <w:bCs w:val="0"/>
                <w:lang w:val="en-US"/>
              </w:rPr>
              <w:t>Instalaciju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dodataka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za SEO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optimizacij</w:t>
            </w:r>
            <w:r>
              <w:rPr>
                <w:b w:val="0"/>
                <w:bCs w:val="0"/>
                <w:lang w:val="en-US"/>
              </w:rPr>
              <w:t>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6D324" w14:textId="77777777" w:rsidR="005E6FF7" w:rsidRDefault="005E6FF7" w:rsidP="005E6FF7">
            <w:pPr>
              <w:spacing w:after="200" w:line="276" w:lineRule="auto"/>
              <w:rPr>
                <w:rFonts w:eastAsiaTheme="minorEastAsia"/>
                <w:lang w:val="sr-Latn-RS"/>
              </w:rPr>
            </w:pPr>
            <w:r w:rsidRPr="555A72A1">
              <w:rPr>
                <w:rFonts w:eastAsiaTheme="minorEastAsia"/>
                <w:lang w:val="sr-Latn-RS"/>
              </w:rPr>
              <w:t>Web</w:t>
            </w:r>
          </w:p>
          <w:p w14:paraId="4D9E12C1" w14:textId="480901CC" w:rsidR="005E6FF7" w:rsidRDefault="005E6FF7" w:rsidP="005E6FF7">
            <w:pPr>
              <w:spacing w:after="200" w:line="276" w:lineRule="auto"/>
              <w:rPr>
                <w:rFonts w:eastAsiaTheme="minorEastAsia"/>
                <w:lang w:val="sr-Latn-RS"/>
              </w:rPr>
            </w:pPr>
            <w:r w:rsidRPr="555A72A1">
              <w:rPr>
                <w:rFonts w:eastAsiaTheme="minorEastAsia"/>
                <w:lang w:val="sr-Latn-RS"/>
              </w:rPr>
              <w:t xml:space="preserve"> pre</w:t>
            </w:r>
            <w:r>
              <w:rPr>
                <w:rFonts w:eastAsiaTheme="minorEastAsia"/>
                <w:lang w:val="sr-Latn-RS"/>
              </w:rPr>
              <w:t>z</w:t>
            </w:r>
            <w:r w:rsidRPr="555A72A1">
              <w:rPr>
                <w:rFonts w:eastAsiaTheme="minorEastAsia"/>
                <w:lang w:val="sr-Latn-RS"/>
              </w:rPr>
              <w:t>entacija</w:t>
            </w:r>
          </w:p>
          <w:p w14:paraId="44425041" w14:textId="77777777" w:rsidR="005E6FF7" w:rsidRPr="00973F7D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94CC" w14:textId="77777777" w:rsidR="005E6FF7" w:rsidRPr="0096084A" w:rsidRDefault="005E6FF7" w:rsidP="005E6FF7">
            <w:pPr>
              <w:spacing w:after="200"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DA13B" w14:textId="0D224A5D" w:rsidR="005E6FF7" w:rsidRPr="0096084A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EDB98" w14:textId="6C0DF629" w:rsidR="005E6FF7" w:rsidRPr="0096084A" w:rsidRDefault="00C27E6B" w:rsidP="005E6FF7">
            <w:pPr>
              <w:spacing w:after="200" w:line="276" w:lineRule="auto"/>
              <w:rPr>
                <w:lang w:val="sr-Latn-RS"/>
              </w:rPr>
            </w:pPr>
            <w:hyperlink r:id="rId5" w:history="1">
              <w:r w:rsidRPr="00C27E6B">
                <w:rPr>
                  <w:rStyle w:val="Hyperlink"/>
                  <w:lang w:val="sr-Latn-RS"/>
                </w:rPr>
                <w:t>Obrazac ponude_promocija projekta KlimAadpt21.docx</w:t>
              </w:r>
            </w:hyperlink>
          </w:p>
        </w:tc>
      </w:tr>
      <w:tr w:rsidR="005E6FF7" w:rsidRPr="00973F7D" w14:paraId="0EB98B6E" w14:textId="78B37AC6" w:rsidTr="005E6FF7">
        <w:trPr>
          <w:trHeight w:hRule="exact" w:val="2464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CAC2D" w14:textId="77777777" w:rsidR="005E6FF7" w:rsidRPr="00526785" w:rsidRDefault="005E6FF7" w:rsidP="005E6FF7">
            <w:pPr>
              <w:pStyle w:val="Heading2"/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sr-Latn-RS"/>
              </w:rPr>
              <w:t xml:space="preserve">2.Medijsko praćenje  </w:t>
            </w:r>
            <w:r w:rsidRPr="00526785">
              <w:rPr>
                <w:b w:val="0"/>
                <w:bCs w:val="0"/>
              </w:rPr>
              <w:t xml:space="preserve"> </w:t>
            </w:r>
            <w:r w:rsidRPr="00526785">
              <w:rPr>
                <w:b w:val="0"/>
                <w:bCs w:val="0"/>
                <w:lang w:val="sr-Latn-RS"/>
              </w:rPr>
              <w:t xml:space="preserve">projekta “KlimAdapt21” i    </w:t>
            </w:r>
            <w:bookmarkStart w:id="0" w:name="_Hlk80732416"/>
            <w:r w:rsidRPr="00526785">
              <w:rPr>
                <w:b w:val="0"/>
                <w:bCs w:val="0"/>
                <w:lang w:val="sr-Latn-RS"/>
              </w:rPr>
              <w:t>Zeleno-plave mreže FUTURA</w:t>
            </w:r>
            <w:bookmarkEnd w:id="0"/>
            <w:r w:rsidRPr="00526785">
              <w:rPr>
                <w:b w:val="0"/>
                <w:bCs w:val="0"/>
                <w:lang w:val="sr-Latn-RS"/>
              </w:rPr>
              <w:t xml:space="preserve"> putem TV i portala</w:t>
            </w:r>
          </w:p>
          <w:p w14:paraId="7BA61E60" w14:textId="77777777" w:rsidR="005E6FF7" w:rsidRPr="00526785" w:rsidRDefault="005E6FF7" w:rsidP="005E6FF7">
            <w:pPr>
              <w:pStyle w:val="Heading2"/>
              <w:ind w:left="720"/>
              <w:rPr>
                <w:b w:val="0"/>
                <w:bCs w:val="0"/>
                <w:lang w:val="en-US"/>
              </w:rPr>
            </w:pPr>
          </w:p>
          <w:p w14:paraId="2EE83586" w14:textId="77777777" w:rsidR="005E6FF7" w:rsidRPr="00526785" w:rsidRDefault="005E6FF7" w:rsidP="005E6FF7">
            <w:pPr>
              <w:pStyle w:val="Heading2"/>
              <w:numPr>
                <w:ilvl w:val="0"/>
                <w:numId w:val="1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2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priloga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gramStart"/>
            <w:r w:rsidRPr="00526785">
              <w:rPr>
                <w:b w:val="0"/>
                <w:bCs w:val="0"/>
                <w:lang w:val="en-US"/>
              </w:rPr>
              <w:t xml:space="preserve">(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pokrivanje</w:t>
            </w:r>
            <w:proofErr w:type="spellEnd"/>
            <w:proofErr w:type="gram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događaja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>)</w:t>
            </w:r>
          </w:p>
          <w:p w14:paraId="1D5A17D8" w14:textId="77777777" w:rsidR="005E6FF7" w:rsidRPr="00526785" w:rsidRDefault="005E6FF7" w:rsidP="005E6FF7">
            <w:pPr>
              <w:pStyle w:val="Heading2"/>
              <w:numPr>
                <w:ilvl w:val="0"/>
                <w:numId w:val="1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1 </w:t>
            </w:r>
            <w:proofErr w:type="spellStart"/>
            <w:proofErr w:type="gramStart"/>
            <w:r w:rsidRPr="00526785">
              <w:rPr>
                <w:b w:val="0"/>
                <w:bCs w:val="0"/>
                <w:lang w:val="en-US"/>
              </w:rPr>
              <w:t>gostovanje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predstavnika</w:t>
            </w:r>
            <w:proofErr w:type="spellEnd"/>
            <w:proofErr w:type="gramEnd"/>
            <w:r w:rsidRPr="00526785">
              <w:rPr>
                <w:b w:val="0"/>
                <w:bCs w:val="0"/>
                <w:lang w:val="en-US"/>
              </w:rPr>
              <w:t xml:space="preserve"> PT u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studiju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(min 15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minuta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>)</w:t>
            </w:r>
          </w:p>
          <w:p w14:paraId="24517BDB" w14:textId="77777777" w:rsidR="005E6FF7" w:rsidRDefault="005E6FF7" w:rsidP="005E6FF7">
            <w:pPr>
              <w:pStyle w:val="Heading2"/>
              <w:numPr>
                <w:ilvl w:val="0"/>
                <w:numId w:val="1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3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objave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na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portalima</w:t>
            </w:r>
            <w:proofErr w:type="spellEnd"/>
          </w:p>
          <w:p w14:paraId="650957D9" w14:textId="77777777" w:rsidR="005E6FF7" w:rsidRPr="00526785" w:rsidRDefault="005E6FF7" w:rsidP="005E6FF7">
            <w:pPr>
              <w:pStyle w:val="Heading2"/>
              <w:numPr>
                <w:ilvl w:val="0"/>
                <w:numId w:val="1"/>
              </w:num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1 </w:t>
            </w:r>
            <w:proofErr w:type="spellStart"/>
            <w:proofErr w:type="gramStart"/>
            <w:r>
              <w:rPr>
                <w:b w:val="0"/>
                <w:bCs w:val="0"/>
                <w:lang w:val="en-US"/>
              </w:rPr>
              <w:t>objava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bCs w:val="0"/>
                <w:lang w:val="en-US"/>
              </w:rPr>
              <w:t>teksta</w:t>
            </w:r>
            <w:proofErr w:type="spellEnd"/>
            <w:proofErr w:type="gramEnd"/>
            <w:r>
              <w:rPr>
                <w:b w:val="0"/>
                <w:bCs w:val="0"/>
                <w:lang w:val="en-US"/>
              </w:rPr>
              <w:t xml:space="preserve"> u </w:t>
            </w:r>
            <w:proofErr w:type="spellStart"/>
            <w:r>
              <w:rPr>
                <w:b w:val="0"/>
                <w:bCs w:val="0"/>
                <w:lang w:val="en-US"/>
              </w:rPr>
              <w:t>stampanim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specijalizovanim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časopisima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327C1120" w14:textId="77777777" w:rsidR="005E6FF7" w:rsidRPr="00526785" w:rsidRDefault="005E6FF7" w:rsidP="005E6FF7">
            <w:pPr>
              <w:pStyle w:val="Heading2"/>
              <w:ind w:left="0"/>
              <w:rPr>
                <w:b w:val="0"/>
                <w:bCs w:val="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9C4AD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  <w:r>
              <w:rPr>
                <w:lang w:val="sr-Latn-RS"/>
              </w:rPr>
              <w:t>Prilozi/objave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08B2" w14:textId="77777777" w:rsidR="005E6FF7" w:rsidRDefault="005E6FF7" w:rsidP="005E6FF7">
            <w:pPr>
              <w:spacing w:after="200"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F527" w14:textId="3DC0B5CE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9EEB3" w14:textId="778B802A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</w:tr>
      <w:tr w:rsidR="005E6FF7" w:rsidRPr="00973F7D" w14:paraId="6B9E79A6" w14:textId="3E603346" w:rsidTr="005E6FF7">
        <w:trPr>
          <w:trHeight w:hRule="exact" w:val="93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6AAB0" w14:textId="77777777" w:rsidR="005E6FF7" w:rsidRDefault="005E6FF7" w:rsidP="005E6FF7">
            <w:pPr>
              <w:spacing w:after="200" w:line="276" w:lineRule="auto"/>
              <w:rPr>
                <w:rFonts w:eastAsiaTheme="minorEastAsia"/>
                <w:lang w:val="sr-Latn-RS"/>
              </w:rPr>
            </w:pPr>
            <w:r w:rsidRPr="555A72A1">
              <w:rPr>
                <w:rFonts w:eastAsiaTheme="minorEastAsia"/>
                <w:lang w:val="sr-Latn-RS"/>
              </w:rPr>
              <w:t>3.Oglašavanje putem osvetljenih bilborda 4x3 na dve lokacije  na području grada Paraćina.Usluga uključuje i p</w:t>
            </w:r>
            <w:r w:rsidRPr="555A72A1">
              <w:rPr>
                <w:color w:val="000000" w:themeColor="text1"/>
                <w:lang w:val="sr-Latn-RS"/>
              </w:rPr>
              <w:t xml:space="preserve">riprema , štampu i montažu </w:t>
            </w:r>
            <w:r w:rsidRPr="555A72A1">
              <w:rPr>
                <w:lang w:val="sr-Latn-RS"/>
              </w:rPr>
              <w:t xml:space="preserve"> bilborda.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F16D4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  <w:r>
              <w:rPr>
                <w:lang w:val="sr-Latn-RS"/>
              </w:rPr>
              <w:t>Nedelja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8448" w14:textId="77777777" w:rsidR="005E6FF7" w:rsidRDefault="005E6FF7" w:rsidP="005E6FF7">
            <w:pPr>
              <w:spacing w:after="200"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21AEF" w14:textId="45FC9FDD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DC66" w14:textId="250B8511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</w:tr>
      <w:tr w:rsidR="005E6FF7" w:rsidRPr="00973F7D" w14:paraId="0416E8F7" w14:textId="19CFBE2C" w:rsidTr="005E6FF7">
        <w:trPr>
          <w:trHeight w:val="75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DB7B0" w14:textId="77777777" w:rsidR="005E6FF7" w:rsidRPr="00C86A35" w:rsidRDefault="005E6FF7" w:rsidP="005E6FF7">
            <w:pPr>
              <w:spacing w:after="200" w:line="276" w:lineRule="auto"/>
              <w:rPr>
                <w:rFonts w:eastAsiaTheme="minorEastAsia"/>
                <w:lang w:val="sr-Latn-RS"/>
              </w:rPr>
            </w:pPr>
            <w:r w:rsidRPr="555A72A1">
              <w:rPr>
                <w:rFonts w:eastAsiaTheme="minorEastAsia"/>
                <w:lang w:val="sr-Latn-RS"/>
              </w:rPr>
              <w:t>4.Objave na društvenim mrežama (najmane 2 mesečno) koje tokom trajanja projekta treba da dopru do  najmanje 20.000 korisnika.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CA172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  <w:r>
              <w:rPr>
                <w:lang w:val="sr-Latn-RS"/>
              </w:rPr>
              <w:t>Objave</w:t>
            </w:r>
          </w:p>
          <w:p w14:paraId="5A7A6954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  <w:p w14:paraId="2527B055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4672B" w14:textId="77777777" w:rsidR="005E6FF7" w:rsidRDefault="005E6FF7" w:rsidP="005E6FF7">
            <w:pPr>
              <w:spacing w:after="200"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90181" w14:textId="615C62CC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52E2" w14:textId="078DAE1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</w:tr>
      <w:tr w:rsidR="005E6FF7" w:rsidRPr="00973F7D" w14:paraId="2ACC15F1" w14:textId="3F17FE78" w:rsidTr="005E6FF7">
        <w:trPr>
          <w:trHeight w:hRule="exact" w:val="93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F40772" w14:textId="77777777" w:rsidR="005E6FF7" w:rsidRDefault="005E6FF7" w:rsidP="005E6FF7">
            <w:pPr>
              <w:spacing w:after="200" w:line="276" w:lineRule="auto"/>
              <w:rPr>
                <w:rFonts w:eastAsiaTheme="minorEastAsia"/>
                <w:lang w:val="sr-Latn-RS"/>
              </w:rPr>
            </w:pPr>
            <w:r w:rsidRPr="555A72A1">
              <w:rPr>
                <w:rFonts w:eastAsiaTheme="minorEastAsia"/>
                <w:lang w:val="sr-Latn-RS"/>
              </w:rPr>
              <w:t>5.Izrada idejnog rešenja,priprema i štampa i montaža mehanizma rolapa minimalnih dimenzija 80x200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E97B4" w14:textId="77777777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  <w:r>
              <w:rPr>
                <w:lang w:val="sr-Latn-RS"/>
              </w:rPr>
              <w:t>Komada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E8E76" w14:textId="77777777" w:rsidR="005E6FF7" w:rsidRDefault="005E6FF7" w:rsidP="005E6FF7">
            <w:pPr>
              <w:spacing w:after="200"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EB59" w14:textId="33A45FF2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1FB5" w14:textId="30472006" w:rsidR="005E6FF7" w:rsidRDefault="005E6FF7" w:rsidP="005E6FF7">
            <w:pPr>
              <w:spacing w:after="200" w:line="276" w:lineRule="auto"/>
              <w:rPr>
                <w:lang w:val="sr-Latn-RS"/>
              </w:rPr>
            </w:pPr>
          </w:p>
        </w:tc>
      </w:tr>
      <w:tr w:rsidR="00357D3F" w:rsidRPr="00973F7D" w14:paraId="47FC11A0" w14:textId="77777777" w:rsidTr="00357D3F">
        <w:trPr>
          <w:trHeight w:hRule="exact" w:val="538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8B895" w14:textId="6F40C6ED" w:rsidR="00357D3F" w:rsidRPr="00357D3F" w:rsidRDefault="00357D3F" w:rsidP="00357D3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val="sr-Cyrl-RS"/>
              </w:rPr>
            </w:pPr>
            <w:r w:rsidRPr="00357D3F">
              <w:rPr>
                <w:rFonts w:eastAsiaTheme="minorEastAsia"/>
                <w:b/>
                <w:bCs/>
                <w:lang w:val="sr-Latn-RS"/>
              </w:rPr>
              <w:t>UKUPNO</w:t>
            </w:r>
            <w:r w:rsidRPr="00357D3F">
              <w:rPr>
                <w:rFonts w:eastAsiaTheme="minorEastAsia"/>
                <w:b/>
                <w:bCs/>
                <w:lang w:val="sr-Cyrl-R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7DEBE4" w14:textId="77777777" w:rsidR="00357D3F" w:rsidRDefault="00357D3F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F79C4" w14:textId="77777777" w:rsidR="00357D3F" w:rsidRDefault="00357D3F" w:rsidP="005E6FF7">
            <w:pPr>
              <w:spacing w:after="200" w:line="276" w:lineRule="auto"/>
              <w:jc w:val="center"/>
              <w:rPr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F62A5" w14:textId="77777777" w:rsidR="00357D3F" w:rsidRDefault="00357D3F" w:rsidP="005E6FF7">
            <w:pPr>
              <w:spacing w:after="200" w:line="276" w:lineRule="auto"/>
              <w:rPr>
                <w:lang w:val="sr-Latn-R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812F6" w14:textId="77777777" w:rsidR="00357D3F" w:rsidRDefault="00357D3F" w:rsidP="005E6FF7">
            <w:pPr>
              <w:spacing w:after="200" w:line="276" w:lineRule="auto"/>
              <w:rPr>
                <w:lang w:val="sr-Latn-RS"/>
              </w:rPr>
            </w:pPr>
          </w:p>
        </w:tc>
      </w:tr>
    </w:tbl>
    <w:p w14:paraId="15AD21E6" w14:textId="43D59E5A" w:rsidR="00357D3F" w:rsidRDefault="00357D3F" w:rsidP="005E6FF7">
      <w:pPr>
        <w:rPr>
          <w:lang w:val="sr-Cyrl-RS"/>
        </w:rPr>
      </w:pPr>
    </w:p>
    <w:p w14:paraId="7528ABE6" w14:textId="38BA4F9C" w:rsidR="00357D3F" w:rsidRPr="00357D3F" w:rsidRDefault="00357D3F" w:rsidP="005E6FF7">
      <w:pPr>
        <w:rPr>
          <w:lang w:val="sr-Latn-RS"/>
        </w:rPr>
      </w:pPr>
      <w:r>
        <w:rPr>
          <w:lang w:val="sr-Cyrl-RS"/>
        </w:rPr>
        <w:t xml:space="preserve">Mesto </w:t>
      </w:r>
      <w:r>
        <w:rPr>
          <w:lang w:val="sr-Latn-RS"/>
        </w:rPr>
        <w:t>i datum:                                                                                                                    O v e r a v a,</w:t>
      </w:r>
    </w:p>
    <w:sectPr w:rsidR="00357D3F" w:rsidRPr="0035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139CF"/>
    <w:multiLevelType w:val="hybridMultilevel"/>
    <w:tmpl w:val="BEAC8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F7"/>
    <w:rsid w:val="001B02F6"/>
    <w:rsid w:val="00357D3F"/>
    <w:rsid w:val="0051518D"/>
    <w:rsid w:val="005E6FF7"/>
    <w:rsid w:val="00B53923"/>
    <w:rsid w:val="00BE01F7"/>
    <w:rsid w:val="00C27E6B"/>
    <w:rsid w:val="00D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F435"/>
  <w15:chartTrackingRefBased/>
  <w15:docId w15:val="{0BA054FC-DB11-4ADE-A463-94FF396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E6FF7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Calibri" w:eastAsia="Calibri" w:hAnsi="Calibri" w:cs="Calibri"/>
      <w:b/>
      <w:bCs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E6FF7"/>
    <w:rPr>
      <w:rFonts w:ascii="Calibri" w:eastAsia="Calibri" w:hAnsi="Calibri" w:cs="Calibri"/>
      <w:b/>
      <w:bCs/>
      <w:lang w:val="bs"/>
    </w:rPr>
  </w:style>
  <w:style w:type="character" w:styleId="Hyperlink">
    <w:name w:val="Hyperlink"/>
    <w:basedOn w:val="DefaultParagraphFont"/>
    <w:uiPriority w:val="99"/>
    <w:unhideWhenUsed/>
    <w:rsid w:val="00C2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Obrazac%20ponude_promocija%20projekta%20KlimAadpt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2021-09-18T10:35:00Z</dcterms:created>
  <dcterms:modified xsi:type="dcterms:W3CDTF">2021-09-18T14:16:00Z</dcterms:modified>
</cp:coreProperties>
</file>