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81D0" w14:textId="77777777" w:rsidR="008423BC" w:rsidRDefault="00000000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ANEKS 3: OBRAZAC ZA PODNOŠENJE PONUDE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8423BC" w14:paraId="2E412FB8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76F0DC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 tendera: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032221" w14:textId="77777777" w:rsidR="008423BC" w:rsidRPr="009633C5" w:rsidRDefault="00000000">
            <w:pPr>
              <w:spacing w:after="160"/>
              <w:rPr>
                <w:b/>
                <w:bCs/>
              </w:rPr>
            </w:pPr>
            <w:r w:rsidRPr="009633C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KONSULTANTSKE USLUGE</w:t>
            </w:r>
          </w:p>
        </w:tc>
      </w:tr>
      <w:tr w:rsidR="008423BC" w14:paraId="7415F381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0769F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 tendera: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35DE4" w14:textId="77777777" w:rsidR="008423BC" w:rsidRPr="009633C5" w:rsidRDefault="00000000">
            <w:pPr>
              <w:spacing w:after="160"/>
              <w:rPr>
                <w:b/>
                <w:bCs/>
              </w:rPr>
            </w:pPr>
            <w:r w:rsidRPr="009633C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8423BC" w14:paraId="2CC5EE36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B897D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 projekta: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629FE" w14:textId="77777777" w:rsidR="008423BC" w:rsidRPr="009633C5" w:rsidRDefault="00000000">
            <w:pPr>
              <w:spacing w:after="160"/>
              <w:rPr>
                <w:b/>
                <w:bCs/>
              </w:rPr>
            </w:pPr>
            <w:r w:rsidRPr="009633C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Održive nabavke za cirkularnu gradnju</w:t>
            </w:r>
          </w:p>
        </w:tc>
      </w:tr>
      <w:tr w:rsidR="008423BC" w14:paraId="2975F351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04789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 ugovora i donator: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53C44" w14:textId="77777777" w:rsidR="008423BC" w:rsidRPr="009633C5" w:rsidRDefault="00000000">
            <w:pPr>
              <w:spacing w:after="160"/>
              <w:rPr>
                <w:b/>
                <w:bCs/>
              </w:rPr>
            </w:pPr>
            <w:r w:rsidRPr="009633C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110-01 od 01.06.2026., finansira SIDA, a sprovode Mladi istraživači Srbije, a sprovodi UNEKOOP</w:t>
            </w:r>
          </w:p>
        </w:tc>
      </w:tr>
      <w:tr w:rsidR="008423BC" w14:paraId="0020522E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43282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27507" w14:textId="10E1F68A" w:rsidR="008423BC" w:rsidRDefault="008423BC">
            <w:pPr>
              <w:spacing w:after="160"/>
            </w:pPr>
          </w:p>
        </w:tc>
      </w:tr>
    </w:tbl>
    <w:p w14:paraId="72FD70DF" w14:textId="77777777" w:rsidR="008423BC" w:rsidRDefault="008423BC"/>
    <w:p w14:paraId="7FE003C2" w14:textId="77777777" w:rsidR="008423BC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1. PODACI O PODNOSIOCU PONUDE (identitet ponuđača)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8423BC" w14:paraId="19A9F717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D3584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Ime i prezime: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FAF586" w14:textId="77777777" w:rsidR="008423BC" w:rsidRDefault="008423BC">
            <w:pPr>
              <w:spacing w:after="160"/>
            </w:pPr>
          </w:p>
        </w:tc>
      </w:tr>
      <w:tr w:rsidR="008423BC" w14:paraId="0D5975AE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8E5EE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Adresa: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199442" w14:textId="77777777" w:rsidR="008423BC" w:rsidRDefault="008423BC">
            <w:pPr>
              <w:spacing w:after="160"/>
            </w:pPr>
          </w:p>
        </w:tc>
      </w:tr>
      <w:tr w:rsidR="008423BC" w14:paraId="3B504BD6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4558D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Matični broj: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2C4B0" w14:textId="77777777" w:rsidR="008423BC" w:rsidRDefault="008423BC">
            <w:pPr>
              <w:spacing w:after="160"/>
            </w:pPr>
          </w:p>
        </w:tc>
      </w:tr>
      <w:tr w:rsidR="008423BC" w14:paraId="4D7DECA2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7A178D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E648A6" w14:textId="77777777" w:rsidR="008423BC" w:rsidRDefault="008423BC">
            <w:pPr>
              <w:spacing w:after="160"/>
            </w:pPr>
          </w:p>
        </w:tc>
      </w:tr>
      <w:tr w:rsidR="008423BC" w14:paraId="0ED0D4C1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BE514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I-mejl: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C0357D" w14:textId="77777777" w:rsidR="008423BC" w:rsidRDefault="008423BC">
            <w:pPr>
              <w:spacing w:after="160"/>
            </w:pPr>
          </w:p>
        </w:tc>
      </w:tr>
    </w:tbl>
    <w:p w14:paraId="7C7EA981" w14:textId="77777777" w:rsidR="008423BC" w:rsidRDefault="008423BC"/>
    <w:p w14:paraId="2239BF50" w14:textId="77777777" w:rsidR="008423BC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2. VREDNOST DOSTAVLJENE PONUDE: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800"/>
        <w:gridCol w:w="1600"/>
        <w:gridCol w:w="1400"/>
      </w:tblGrid>
      <w:tr w:rsidR="008423BC" w14:paraId="0C96D591" w14:textId="77777777"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D26DF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Partija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90571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27E05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9419D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Bruto cena (RSD)</w:t>
            </w:r>
          </w:p>
        </w:tc>
      </w:tr>
      <w:tr w:rsidR="008423BC" w14:paraId="692D88E7" w14:textId="77777777"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BD1A1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F5C413" w14:textId="403DCA4A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Angažovanje konsultanata za izradu analiza, modela javnih nabavki, upitnika, izveštaja i preporuka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6FE009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13 dana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2943D" w14:textId="77777777" w:rsidR="008423BC" w:rsidRDefault="008423BC">
            <w:pPr>
              <w:spacing w:after="160"/>
            </w:pPr>
          </w:p>
        </w:tc>
      </w:tr>
      <w:tr w:rsidR="008423BC" w14:paraId="1CFDC47B" w14:textId="77777777">
        <w:tc>
          <w:tcPr>
            <w:tcW w:w="7600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7048D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Ukupna (zbirna) cena</w:t>
            </w:r>
          </w:p>
        </w:tc>
        <w:tc>
          <w:tcPr>
            <w:tcW w:w="1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66001" w14:textId="77777777" w:rsidR="008423BC" w:rsidRDefault="008423BC">
            <w:pPr>
              <w:spacing w:after="160"/>
            </w:pPr>
          </w:p>
        </w:tc>
      </w:tr>
    </w:tbl>
    <w:p w14:paraId="4E676C6A" w14:textId="77777777" w:rsidR="008423BC" w:rsidRDefault="00000000">
      <w:pPr>
        <w:spacing w:after="160"/>
      </w:pPr>
      <w:r>
        <w:rPr>
          <w:rFonts w:ascii="Arial" w:eastAsia="Arial" w:hAnsi="Arial" w:cs="Arial"/>
          <w:i/>
          <w:iCs/>
          <w:sz w:val="22"/>
          <w:szCs w:val="22"/>
        </w:rPr>
        <w:t>Napomena 1: Cena treba da bude dostavljena u dinarima, u bruto iznosu sa uključenim PDV-om.</w:t>
      </w:r>
    </w:p>
    <w:p w14:paraId="70B6EE27" w14:textId="77777777" w:rsidR="008423BC" w:rsidRDefault="008423BC"/>
    <w:p w14:paraId="34DB5198" w14:textId="77777777" w:rsidR="008423BC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3. IZJAVA O DOSTAVLJENOJ DOKUMENTACIJI</w:t>
      </w:r>
    </w:p>
    <w:p w14:paraId="5CD5FEC5" w14:textId="77777777" w:rsidR="008423BC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Ova ponuda se odnosi na nabavku usluge </w:t>
      </w:r>
      <w:r>
        <w:rPr>
          <w:rFonts w:ascii="Arial" w:eastAsia="Arial" w:hAnsi="Arial" w:cs="Arial"/>
          <w:b/>
          <w:bCs/>
          <w:sz w:val="22"/>
          <w:szCs w:val="22"/>
        </w:rPr>
        <w:t>KONSULTANTSKE USLUGE</w:t>
      </w:r>
      <w:r>
        <w:rPr>
          <w:rFonts w:ascii="Arial" w:eastAsia="Arial" w:hAnsi="Arial" w:cs="Arial"/>
          <w:sz w:val="22"/>
          <w:szCs w:val="22"/>
        </w:rPr>
        <w:t xml:space="preserve"> i čine je dokumenti koje prilažemo uz ovaj obrazac:</w:t>
      </w:r>
    </w:p>
    <w:p w14:paraId="189BC182" w14:textId="77777777" w:rsidR="008423BC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Popunjen Aneks 3.</w:t>
      </w:r>
    </w:p>
    <w:p w14:paraId="2A5B47F5" w14:textId="77777777" w:rsidR="008423BC" w:rsidRDefault="008423BC"/>
    <w:p w14:paraId="0AE45088" w14:textId="77777777" w:rsidR="008423BC" w:rsidRDefault="00000000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Ovlašćeno lice ponuđača: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8423BC" w14:paraId="5568785A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232AA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Ime i prezime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8EABFB" w14:textId="77777777" w:rsidR="008423BC" w:rsidRDefault="008423BC">
            <w:pPr>
              <w:spacing w:after="160"/>
            </w:pPr>
          </w:p>
        </w:tc>
      </w:tr>
      <w:tr w:rsidR="008423BC" w14:paraId="0B52C96D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DE911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42F8E3" w14:textId="77777777" w:rsidR="008423BC" w:rsidRDefault="008423BC">
            <w:pPr>
              <w:spacing w:after="160"/>
            </w:pPr>
          </w:p>
        </w:tc>
      </w:tr>
      <w:tr w:rsidR="008423BC" w14:paraId="51F351AB" w14:textId="77777777">
        <w:tc>
          <w:tcPr>
            <w:tcW w:w="3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60D7A" w14:textId="77777777" w:rsidR="008423BC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3FC19C" w14:textId="77777777" w:rsidR="008423BC" w:rsidRDefault="008423BC">
            <w:pPr>
              <w:spacing w:after="160"/>
            </w:pPr>
          </w:p>
        </w:tc>
      </w:tr>
    </w:tbl>
    <w:p w14:paraId="7E90EF59" w14:textId="77777777" w:rsidR="008423BC" w:rsidRDefault="00000000">
      <w:pPr>
        <w:spacing w:after="160"/>
      </w:pPr>
      <w:r>
        <w:rPr>
          <w:rFonts w:ascii="Arial" w:eastAsia="Arial" w:hAnsi="Arial" w:cs="Arial"/>
          <w:i/>
          <w:iCs/>
          <w:sz w:val="22"/>
          <w:szCs w:val="22"/>
        </w:rPr>
        <w:t>Napomena: Potrebno je dostaviti potpisan obrazac za podnošenje ponude.</w:t>
      </w:r>
    </w:p>
    <w:sectPr w:rsidR="008423B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A5FC2"/>
    <w:multiLevelType w:val="hybridMultilevel"/>
    <w:tmpl w:val="E2DE0C28"/>
    <w:lvl w:ilvl="0" w:tplc="B9F2F796">
      <w:start w:val="1"/>
      <w:numFmt w:val="bullet"/>
      <w:lvlText w:val="●"/>
      <w:lvlJc w:val="left"/>
      <w:pPr>
        <w:ind w:left="720" w:hanging="360"/>
      </w:pPr>
    </w:lvl>
    <w:lvl w:ilvl="1" w:tplc="D84C8678">
      <w:start w:val="1"/>
      <w:numFmt w:val="bullet"/>
      <w:lvlText w:val="○"/>
      <w:lvlJc w:val="left"/>
      <w:pPr>
        <w:ind w:left="1440" w:hanging="360"/>
      </w:pPr>
    </w:lvl>
    <w:lvl w:ilvl="2" w:tplc="184A589A">
      <w:start w:val="1"/>
      <w:numFmt w:val="bullet"/>
      <w:lvlText w:val="■"/>
      <w:lvlJc w:val="left"/>
      <w:pPr>
        <w:ind w:left="2160" w:hanging="360"/>
      </w:pPr>
    </w:lvl>
    <w:lvl w:ilvl="3" w:tplc="84ECBA20">
      <w:start w:val="1"/>
      <w:numFmt w:val="bullet"/>
      <w:lvlText w:val="●"/>
      <w:lvlJc w:val="left"/>
      <w:pPr>
        <w:ind w:left="2880" w:hanging="360"/>
      </w:pPr>
    </w:lvl>
    <w:lvl w:ilvl="4" w:tplc="DD7EC82C">
      <w:start w:val="1"/>
      <w:numFmt w:val="bullet"/>
      <w:lvlText w:val="○"/>
      <w:lvlJc w:val="left"/>
      <w:pPr>
        <w:ind w:left="3600" w:hanging="360"/>
      </w:pPr>
    </w:lvl>
    <w:lvl w:ilvl="5" w:tplc="D17AAA78">
      <w:start w:val="1"/>
      <w:numFmt w:val="bullet"/>
      <w:lvlText w:val="■"/>
      <w:lvlJc w:val="left"/>
      <w:pPr>
        <w:ind w:left="4320" w:hanging="360"/>
      </w:pPr>
    </w:lvl>
    <w:lvl w:ilvl="6" w:tplc="40824F82">
      <w:start w:val="1"/>
      <w:numFmt w:val="bullet"/>
      <w:lvlText w:val="●"/>
      <w:lvlJc w:val="left"/>
      <w:pPr>
        <w:ind w:left="5040" w:hanging="360"/>
      </w:pPr>
    </w:lvl>
    <w:lvl w:ilvl="7" w:tplc="9E7EE20C">
      <w:start w:val="1"/>
      <w:numFmt w:val="bullet"/>
      <w:lvlText w:val="●"/>
      <w:lvlJc w:val="left"/>
      <w:pPr>
        <w:ind w:left="5760" w:hanging="360"/>
      </w:pPr>
    </w:lvl>
    <w:lvl w:ilvl="8" w:tplc="820C9BA2">
      <w:start w:val="1"/>
      <w:numFmt w:val="bullet"/>
      <w:lvlText w:val="●"/>
      <w:lvlJc w:val="left"/>
      <w:pPr>
        <w:ind w:left="6480" w:hanging="360"/>
      </w:pPr>
    </w:lvl>
  </w:abstractNum>
  <w:num w:numId="1" w16cid:durableId="680468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3BC"/>
    <w:rsid w:val="0034069F"/>
    <w:rsid w:val="00687F17"/>
    <w:rsid w:val="007B4690"/>
    <w:rsid w:val="008423BC"/>
    <w:rsid w:val="009633C5"/>
    <w:rsid w:val="00C7124E"/>
    <w:rsid w:val="00D1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854AD"/>
  <w15:docId w15:val="{AE25DA44-15E8-4C2F-86A1-FDF32AF0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korisnik</cp:lastModifiedBy>
  <cp:revision>2</cp:revision>
  <dcterms:created xsi:type="dcterms:W3CDTF">2026-08-22T22:53:00Z</dcterms:created>
  <dcterms:modified xsi:type="dcterms:W3CDTF">2026-08-22T22:53:00Z</dcterms:modified>
</cp:coreProperties>
</file>